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94" w:rsidRDefault="006D2D94" w:rsidP="006D2D94">
      <w:pPr>
        <w:widowControl w:val="0"/>
        <w:tabs>
          <w:tab w:val="left" w:pos="1191"/>
          <w:tab w:val="left" w:pos="2812"/>
          <w:tab w:val="left" w:pos="4290"/>
          <w:tab w:val="left" w:pos="6400"/>
          <w:tab w:val="left" w:pos="7878"/>
        </w:tabs>
        <w:spacing w:line="239" w:lineRule="auto"/>
        <w:ind w:left="1" w:right="411" w:firstLine="6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приказом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 в МБДОУ № 3 разработана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бразовательная программа дошкольного образования МБДОУ № 3».</w:t>
      </w:r>
    </w:p>
    <w:p w:rsidR="006D2D94" w:rsidRDefault="006D2D94" w:rsidP="006D2D94">
      <w:pPr>
        <w:widowControl w:val="0"/>
        <w:spacing w:line="242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459647" wp14:editId="08A2D4F9">
                <wp:simplePos x="0" y="0"/>
                <wp:positionH relativeFrom="page">
                  <wp:posOffset>1062532</wp:posOffset>
                </wp:positionH>
                <wp:positionV relativeFrom="paragraph">
                  <wp:posOffset>408</wp:posOffset>
                </wp:positionV>
                <wp:extent cx="5978017" cy="161542"/>
                <wp:effectExtent l="0" t="0" r="0" b="0"/>
                <wp:wrapNone/>
                <wp:docPr id="11927" name="drawingObject11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61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61542">
                              <a:moveTo>
                                <a:pt x="0" y="0"/>
                              </a:moveTo>
                              <a:lnTo>
                                <a:pt x="0" y="161542"/>
                              </a:lnTo>
                              <a:lnTo>
                                <a:pt x="5978017" y="161542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458893" id="drawingObject11927" o:spid="_x0000_s1026" style="position:absolute;margin-left:83.65pt;margin-top:.05pt;width:470.7pt;height:12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16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" o:allowincell="f" path="m,l,161542r5978017,l5978017,,,xe" stroked="f">
                <v:path arrowok="t" textboxrect="0,0,5978017,16154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п.2.13. ФГОС ДО</w:t>
      </w:r>
    </w:p>
    <w:p w:rsidR="006D2D94" w:rsidRDefault="006D2D94" w:rsidP="006D2D94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МБДОУ №3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Программа) разработана с учетом ФГОС дошкольного образования,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</w:t>
      </w:r>
    </w:p>
    <w:p w:rsidR="006D2D94" w:rsidRDefault="006D2D94" w:rsidP="006D2D94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Программа разработана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 соответствии с федеральным государственным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образовательным стандартом дошкольного образования (утвержден приказом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России от 17 октября 2013 г. № 1155, зарегистрировано в Минюсте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России 14 ноября 2013 г., регистрационный № 30384; в редакции приказа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России от 8 ноября 2022 г. № 955, зарегистрировано в Минюсте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России 6 февраля 2023 г., регистрационный № 72264) и федеральной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образовательной программой дошкольного образования (утверждена приказом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России от 25 ноября 2022 г. № 1028, зарегистрировано в Минюсте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России 28 декабря 2022 г., регистрационный № 71847).</w:t>
      </w:r>
    </w:p>
    <w:p w:rsidR="006D2D94" w:rsidRDefault="006D2D94" w:rsidP="006D2D94">
      <w:pPr>
        <w:widowControl w:val="0"/>
        <w:spacing w:line="23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обязательной части Программы представлена 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N 1028 и ряд парциальных программ по 5 образовательным областям.</w:t>
      </w:r>
    </w:p>
    <w:p w:rsidR="006D2D94" w:rsidRDefault="006D2D94" w:rsidP="006D2D94">
      <w:pPr>
        <w:widowControl w:val="0"/>
        <w:spacing w:before="1" w:line="239" w:lineRule="auto"/>
        <w:ind w:left="1" w:right="-61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Программа разработана в соответствии с основными нормативно -правовыми документами по дошкольному образованию:</w:t>
      </w:r>
    </w:p>
    <w:p w:rsidR="006D2D94" w:rsidRDefault="006D2D94" w:rsidP="006D2D94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6D2D94" w:rsidRDefault="006D2D94" w:rsidP="006D2D94">
      <w:pPr>
        <w:widowControl w:val="0"/>
        <w:spacing w:line="239" w:lineRule="auto"/>
        <w:ind w:left="1"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6D2D94" w:rsidRDefault="006D2D94" w:rsidP="006D2D94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6D2D94" w:rsidRDefault="006D2D94" w:rsidP="006D2D94">
      <w:pPr>
        <w:widowControl w:val="0"/>
        <w:spacing w:line="238" w:lineRule="auto"/>
        <w:ind w:left="1"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Федеральный закон от 29 декабря 2012 г. № 273-ФЗ «Об образовании в Российской Федерации»;</w:t>
      </w:r>
    </w:p>
    <w:p w:rsidR="006D2D94" w:rsidRDefault="006D2D94" w:rsidP="006D2D94">
      <w:pPr>
        <w:widowControl w:val="0"/>
        <w:spacing w:line="238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D2D94" w:rsidRDefault="006D2D94" w:rsidP="006D2D94">
      <w:pPr>
        <w:widowControl w:val="0"/>
        <w:spacing w:before="1"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6D2D94" w:rsidRDefault="006D2D94" w:rsidP="006D2D94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6D2D94" w:rsidRDefault="006D2D94" w:rsidP="006D2D94">
      <w:pPr>
        <w:widowControl w:val="0"/>
        <w:tabs>
          <w:tab w:val="left" w:pos="416"/>
          <w:tab w:val="left" w:pos="2217"/>
          <w:tab w:val="left" w:pos="4421"/>
          <w:tab w:val="left" w:pos="6616"/>
          <w:tab w:val="left" w:pos="787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государственный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стандарт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дошкольного образования (утвержден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8 ноября 2022 г. № 955, зарегистрировано в Минюсте России 6 февраля 2023 г., регистрационный № 72264);</w:t>
      </w:r>
    </w:p>
    <w:p w:rsidR="006D2D94" w:rsidRDefault="006D2D94" w:rsidP="006D2D94">
      <w:pPr>
        <w:widowControl w:val="0"/>
        <w:tabs>
          <w:tab w:val="left" w:pos="416"/>
          <w:tab w:val="left" w:pos="2217"/>
          <w:tab w:val="left" w:pos="4421"/>
          <w:tab w:val="left" w:pos="6616"/>
          <w:tab w:val="left" w:pos="787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2D94" w:rsidRDefault="006D2D94" w:rsidP="006D2D94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38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Федеральная образовательная программа дошкольного образования (утверждена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6D2D94" w:rsidRDefault="006D2D94" w:rsidP="006D2D94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6D2D94" w:rsidRDefault="006D2D94" w:rsidP="006D2D94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6D2D94" w:rsidRDefault="006D2D94" w:rsidP="006D2D94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Устав МБДОУ № 3;</w:t>
      </w:r>
    </w:p>
    <w:p w:rsidR="006D2D94" w:rsidRDefault="006D2D94" w:rsidP="006D2D94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Программа развития МБДОУ № 3.</w:t>
      </w:r>
    </w:p>
    <w:p w:rsidR="006D2D94" w:rsidRDefault="006D2D94" w:rsidP="006D2D94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Федеральная программа позволяет реализовать несколько основополагающих</w:t>
      </w:r>
    </w:p>
    <w:p w:rsidR="006D2D94" w:rsidRDefault="006D2D94" w:rsidP="006D2D94">
      <w:pPr>
        <w:widowControl w:val="0"/>
        <w:spacing w:before="4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функций дошкольного уровня образования:</w:t>
      </w:r>
    </w:p>
    <w:p w:rsidR="006D2D94" w:rsidRDefault="006D2D94" w:rsidP="006D2D94">
      <w:pPr>
        <w:widowControl w:val="0"/>
        <w:spacing w:before="47" w:line="238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6D2D94" w:rsidRDefault="006D2D94" w:rsidP="006D2D94">
      <w:pPr>
        <w:widowControl w:val="0"/>
        <w:spacing w:before="2" w:line="238" w:lineRule="auto"/>
        <w:ind w:left="1" w:right="-16"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6D2D94" w:rsidRDefault="006D2D94" w:rsidP="006D2D94">
      <w:pPr>
        <w:widowControl w:val="0"/>
        <w:tabs>
          <w:tab w:val="left" w:pos="1865"/>
          <w:tab w:val="left" w:pos="4215"/>
          <w:tab w:val="left" w:pos="5453"/>
          <w:tab w:val="left" w:pos="5942"/>
          <w:tab w:val="left" w:pos="6645"/>
          <w:tab w:val="left" w:pos="8168"/>
        </w:tabs>
        <w:spacing w:before="3" w:line="239" w:lineRule="auto"/>
        <w:ind w:left="1" w:right="-61" w:firstLine="53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обеспечивающего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ребенку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родителям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(законным представителям) равные, качественные условия ДО, вне зависимости от места проживания.</w:t>
      </w:r>
    </w:p>
    <w:p w:rsidR="006D2D94" w:rsidRDefault="006D2D94" w:rsidP="006D2D94">
      <w:pPr>
        <w:widowControl w:val="0"/>
        <w:tabs>
          <w:tab w:val="left" w:pos="2251"/>
          <w:tab w:val="left" w:pos="3961"/>
          <w:tab w:val="left" w:pos="5792"/>
          <w:tab w:val="left" w:pos="7395"/>
          <w:tab w:val="left" w:pos="9240"/>
        </w:tabs>
        <w:spacing w:before="1" w:line="238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Федеральная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 соответствии с федеральным государственным образовательным стандартом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D2D94" w:rsidRDefault="006D2D94" w:rsidP="006D2D94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отвечает образовательному запросу социума,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6D2D94" w:rsidRDefault="006D2D94" w:rsidP="006D2D94">
      <w:pPr>
        <w:widowControl w:val="0"/>
        <w:spacing w:before="2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6D2D94" w:rsidRDefault="006D2D94" w:rsidP="006D2D9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2D94" w:rsidRDefault="006D2D94" w:rsidP="006D2D94">
      <w:pPr>
        <w:widowControl w:val="0"/>
        <w:spacing w:line="240" w:lineRule="auto"/>
        <w:ind w:left="9245" w:right="-20"/>
        <w:rPr>
          <w:color w:val="000000"/>
        </w:rPr>
        <w:sectPr w:rsidR="006D2D94">
          <w:pgSz w:w="11906" w:h="16838"/>
          <w:pgMar w:top="1125" w:right="847" w:bottom="0" w:left="1701" w:header="0" w:footer="0" w:gutter="0"/>
          <w:cols w:space="708"/>
        </w:sectPr>
      </w:pPr>
      <w:r>
        <w:rPr>
          <w:color w:val="000000"/>
        </w:rPr>
        <w:t>5</w:t>
      </w:r>
      <w:bookmarkEnd w:id="0"/>
    </w:p>
    <w:p w:rsidR="006D2D94" w:rsidRDefault="006D2D94" w:rsidP="006D2D94">
      <w:pPr>
        <w:widowControl w:val="0"/>
        <w:spacing w:line="240" w:lineRule="auto"/>
        <w:ind w:left="708" w:right="-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45_0"/>
      <w:r>
        <w:rPr>
          <w:noProof/>
        </w:rPr>
        <w:lastRenderedPageBreak/>
        <w:drawing>
          <wp:anchor distT="0" distB="0" distL="114300" distR="114300" simplePos="0" relativeHeight="251675648" behindDoc="1" locked="0" layoutInCell="0" allowOverlap="1" wp14:anchorId="34F591D8" wp14:editId="4BE8CBE8">
            <wp:simplePos x="0" y="0"/>
            <wp:positionH relativeFrom="page">
              <wp:posOffset>1260475</wp:posOffset>
            </wp:positionH>
            <wp:positionV relativeFrom="paragraph">
              <wp:posOffset>268604</wp:posOffset>
            </wp:positionV>
            <wp:extent cx="76200" cy="76200"/>
            <wp:effectExtent l="0" t="0" r="0" b="0"/>
            <wp:wrapNone/>
            <wp:docPr id="14" name="drawingObject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Picture 80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Обязательная часть Программы соответствует ФОП ДО и обеспечивает: воспитание и развитие ребенка дошкольного возраста как гражданина</w:t>
      </w:r>
    </w:p>
    <w:p w:rsidR="006D2D94" w:rsidRDefault="006D2D94" w:rsidP="006D2D94">
      <w:pPr>
        <w:widowControl w:val="0"/>
        <w:spacing w:line="238" w:lineRule="auto"/>
        <w:ind w:left="1" w:righ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6D2D94" w:rsidRDefault="006D2D94" w:rsidP="006D2D94">
      <w:pPr>
        <w:widowControl w:val="0"/>
        <w:tabs>
          <w:tab w:val="left" w:pos="2416"/>
          <w:tab w:val="left" w:pos="3035"/>
          <w:tab w:val="left" w:pos="4782"/>
          <w:tab w:val="left" w:pos="5763"/>
          <w:tab w:val="left" w:pos="6255"/>
          <w:tab w:val="left" w:pos="9215"/>
        </w:tabs>
        <w:spacing w:before="3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7696" behindDoc="1" locked="0" layoutInCell="0" allowOverlap="1" wp14:anchorId="3CE36537" wp14:editId="7AAEB1F7">
            <wp:simplePos x="0" y="0"/>
            <wp:positionH relativeFrom="page">
              <wp:posOffset>1260475</wp:posOffset>
            </wp:positionH>
            <wp:positionV relativeFrom="paragraph">
              <wp:posOffset>79882</wp:posOffset>
            </wp:positionV>
            <wp:extent cx="76200" cy="76200"/>
            <wp:effectExtent l="0" t="0" r="0" b="0"/>
            <wp:wrapNone/>
            <wp:docPr id="15" name="drawingObject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единого ядра содержания дошкольного образования (далее – ДО), ориентированного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приобщение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духовно-нравственным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6D2D94" w:rsidRDefault="006D2D94" w:rsidP="006D2D94">
      <w:pPr>
        <w:widowControl w:val="0"/>
        <w:spacing w:before="1" w:line="23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1792" behindDoc="1" locked="0" layoutInCell="0" allowOverlap="1" wp14:anchorId="1AEE3968" wp14:editId="401D1B2E">
            <wp:simplePos x="0" y="0"/>
            <wp:positionH relativeFrom="page">
              <wp:posOffset>1260475</wp:posOffset>
            </wp:positionH>
            <wp:positionV relativeFrom="paragraph">
              <wp:posOffset>78612</wp:posOffset>
            </wp:positionV>
            <wp:extent cx="76200" cy="76200"/>
            <wp:effectExtent l="0" t="0" r="0" b="0"/>
            <wp:wrapNone/>
            <wp:docPr id="16" name="drawingObject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Picture 80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ребенкуи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родителям (законным представителям), равные, качественные условия ДО, вне зависимости от места и региона проживания.</w:t>
      </w:r>
    </w:p>
    <w:p w:rsidR="006D2D94" w:rsidRDefault="006D2D94" w:rsidP="006D2D94">
      <w:pPr>
        <w:widowControl w:val="0"/>
        <w:tabs>
          <w:tab w:val="left" w:pos="1203"/>
          <w:tab w:val="left" w:pos="2203"/>
          <w:tab w:val="left" w:pos="4069"/>
          <w:tab w:val="left" w:pos="5817"/>
          <w:tab w:val="left" w:pos="8038"/>
        </w:tabs>
        <w:spacing w:before="2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части,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формируемой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6D2D94" w:rsidRDefault="006D2D94" w:rsidP="006D2D94">
      <w:pPr>
        <w:widowControl w:val="0"/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6D2D94" w:rsidRDefault="006D2D94" w:rsidP="006D2D94">
      <w:pPr>
        <w:widowControl w:val="0"/>
        <w:spacing w:before="1" w:line="238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представляет собой учебно-методическую документацию, в составе которой:</w:t>
      </w:r>
    </w:p>
    <w:p w:rsidR="006D2D94" w:rsidRDefault="006D2D94" w:rsidP="006D2D94">
      <w:pPr>
        <w:widowControl w:val="0"/>
        <w:spacing w:before="2"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рабочая программа воспитания;</w:t>
      </w:r>
    </w:p>
    <w:p w:rsidR="006D2D94" w:rsidRDefault="006D2D94" w:rsidP="006D2D94">
      <w:pPr>
        <w:widowControl w:val="0"/>
        <w:spacing w:line="240" w:lineRule="auto"/>
        <w:ind w:left="567" w:right="20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режим и распорядок дня для всех возрастных групп ДОО; ‒ календарный план воспитательной работы.</w:t>
      </w:r>
    </w:p>
    <w:p w:rsidR="006D2D94" w:rsidRDefault="006D2D94" w:rsidP="006D2D94">
      <w:pPr>
        <w:widowControl w:val="0"/>
        <w:spacing w:line="238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:rsidR="006D2D94" w:rsidRDefault="006D2D94" w:rsidP="006D2D94">
      <w:pPr>
        <w:widowControl w:val="0"/>
        <w:spacing w:before="3" w:line="238" w:lineRule="auto"/>
        <w:ind w:left="708" w:right="323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6912" behindDoc="1" locked="0" layoutInCell="0" allowOverlap="1" wp14:anchorId="37A889BB" wp14:editId="57B8927D">
            <wp:simplePos x="0" y="0"/>
            <wp:positionH relativeFrom="page">
              <wp:posOffset>1260475</wp:posOffset>
            </wp:positionH>
            <wp:positionV relativeFrom="paragraph">
              <wp:posOffset>268257</wp:posOffset>
            </wp:positionV>
            <wp:extent cx="76200" cy="76198"/>
            <wp:effectExtent l="0" t="0" r="0" b="0"/>
            <wp:wrapNone/>
            <wp:docPr id="17" name="drawingObject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80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- В целевом разделе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представлены: цели;</w:t>
      </w:r>
    </w:p>
    <w:p w:rsidR="006D2D94" w:rsidRDefault="006D2D94" w:rsidP="006D2D94">
      <w:pPr>
        <w:widowControl w:val="0"/>
        <w:spacing w:before="2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7936" behindDoc="1" locked="0" layoutInCell="0" allowOverlap="1" wp14:anchorId="5ED8B128" wp14:editId="3A112D03">
            <wp:simplePos x="0" y="0"/>
            <wp:positionH relativeFrom="page">
              <wp:posOffset>1260475</wp:posOffset>
            </wp:positionH>
            <wp:positionV relativeFrom="paragraph">
              <wp:posOffset>78900</wp:posOffset>
            </wp:positionV>
            <wp:extent cx="76200" cy="76198"/>
            <wp:effectExtent l="0" t="0" r="0" b="0"/>
            <wp:wrapNone/>
            <wp:docPr id="18" name="drawingObject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задачи;</w:t>
      </w:r>
    </w:p>
    <w:p w:rsidR="006D2D94" w:rsidRDefault="006D2D94" w:rsidP="006D2D9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8960" behindDoc="1" locked="0" layoutInCell="0" allowOverlap="1" wp14:anchorId="3FF8B1FE" wp14:editId="42D13850">
            <wp:simplePos x="0" y="0"/>
            <wp:positionH relativeFrom="page">
              <wp:posOffset>1260475</wp:posOffset>
            </wp:positionH>
            <wp:positionV relativeFrom="paragraph">
              <wp:posOffset>77249</wp:posOffset>
            </wp:positionV>
            <wp:extent cx="76200" cy="76198"/>
            <wp:effectExtent l="0" t="0" r="0" b="0"/>
            <wp:wrapNone/>
            <wp:docPr id="19" name="drawingObject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Picture 81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принципы и подходы к ее формированию;</w:t>
      </w:r>
    </w:p>
    <w:p w:rsidR="006D2D94" w:rsidRDefault="006D2D94" w:rsidP="006D2D94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 wp14:anchorId="6F6A2323" wp14:editId="55D2D9E5">
            <wp:simplePos x="0" y="0"/>
            <wp:positionH relativeFrom="page">
              <wp:posOffset>1260475</wp:posOffset>
            </wp:positionH>
            <wp:positionV relativeFrom="paragraph">
              <wp:posOffset>77249</wp:posOffset>
            </wp:positionV>
            <wp:extent cx="76200" cy="76198"/>
            <wp:effectExtent l="0" t="0" r="0" b="0"/>
            <wp:wrapNone/>
            <wp:docPr id="20" name="drawingObject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Picture 81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планируемые результаты освоения Программы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в младенческом, раннем,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дошкольном возрастах, а также на этапе завершения освоения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Программы;</w:t>
      </w:r>
    </w:p>
    <w:p w:rsidR="006D2D94" w:rsidRDefault="006D2D94" w:rsidP="006D2D94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1008" behindDoc="1" locked="0" layoutInCell="0" allowOverlap="1" wp14:anchorId="14FDFA7D" wp14:editId="6E7F4E25">
            <wp:simplePos x="0" y="0"/>
            <wp:positionH relativeFrom="page">
              <wp:posOffset>1260475</wp:posOffset>
            </wp:positionH>
            <wp:positionV relativeFrom="paragraph">
              <wp:posOffset>76739</wp:posOffset>
            </wp:positionV>
            <wp:extent cx="76200" cy="76200"/>
            <wp:effectExtent l="0" t="0" r="0" b="0"/>
            <wp:wrapNone/>
            <wp:docPr id="21" name="drawingObject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Picture 81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характеристики особенностей развития детей младенческого, раннего и дошкольного возрастов;</w:t>
      </w:r>
    </w:p>
    <w:p w:rsidR="006D2D94" w:rsidRDefault="006D2D94" w:rsidP="006D2D94">
      <w:pPr>
        <w:widowControl w:val="0"/>
        <w:tabs>
          <w:tab w:val="left" w:pos="1416"/>
        </w:tabs>
        <w:spacing w:line="240" w:lineRule="auto"/>
        <w:ind w:left="708" w:right="116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2032" behindDoc="1" locked="0" layoutInCell="0" allowOverlap="1" wp14:anchorId="24E5DF3F" wp14:editId="21B24CD4">
            <wp:simplePos x="0" y="0"/>
            <wp:positionH relativeFrom="page">
              <wp:posOffset>1260475</wp:posOffset>
            </wp:positionH>
            <wp:positionV relativeFrom="paragraph">
              <wp:posOffset>76233</wp:posOffset>
            </wp:positionV>
            <wp:extent cx="76200" cy="76198"/>
            <wp:effectExtent l="0" t="0" r="0" b="0"/>
            <wp:wrapNone/>
            <wp:docPr id="22" name="drawingObject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Picture 81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подходы к педагогической диагностике планируемых результатов.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Содержательный раздел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включает описание:</w:t>
      </w:r>
    </w:p>
    <w:p w:rsidR="006D2D94" w:rsidRDefault="006D2D94" w:rsidP="006D2D94">
      <w:pPr>
        <w:widowControl w:val="0"/>
        <w:tabs>
          <w:tab w:val="left" w:pos="1577"/>
          <w:tab w:val="left" w:pos="1989"/>
          <w:tab w:val="left" w:pos="2490"/>
          <w:tab w:val="left" w:pos="3580"/>
          <w:tab w:val="left" w:pos="4711"/>
          <w:tab w:val="left" w:pos="5718"/>
          <w:tab w:val="left" w:pos="7471"/>
          <w:tab w:val="left" w:pos="8016"/>
          <w:tab w:val="left" w:pos="9109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3056" behindDoc="1" locked="0" layoutInCell="0" allowOverlap="1" wp14:anchorId="503A2BCB" wp14:editId="62AEEF39">
            <wp:simplePos x="0" y="0"/>
            <wp:positionH relativeFrom="page">
              <wp:posOffset>1260475</wp:posOffset>
            </wp:positionH>
            <wp:positionV relativeFrom="paragraph">
              <wp:posOffset>74900</wp:posOffset>
            </wp:positionV>
            <wp:extent cx="76200" cy="76198"/>
            <wp:effectExtent l="0" t="0" r="0" b="0"/>
            <wp:wrapNone/>
            <wp:docPr id="23" name="drawingObject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содержания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каждой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 образовательных областей для всех возрастных групп обучающихся (социально-коммуникативное,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познавательное,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речевое,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:rsidR="006D2D94" w:rsidRDefault="006D2D94" w:rsidP="006D2D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D94" w:rsidRDefault="006D2D94" w:rsidP="006D2D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D94" w:rsidRDefault="006D2D94" w:rsidP="006D2D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D94" w:rsidRDefault="006D2D94" w:rsidP="006D2D9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2D94" w:rsidRDefault="006D2D94" w:rsidP="006D2D94">
      <w:pPr>
        <w:widowControl w:val="0"/>
        <w:spacing w:line="240" w:lineRule="auto"/>
        <w:ind w:left="9245" w:right="-20"/>
        <w:rPr>
          <w:color w:val="000000"/>
        </w:rPr>
        <w:sectPr w:rsidR="006D2D94">
          <w:pgSz w:w="11906" w:h="16838"/>
          <w:pgMar w:top="1125" w:right="848" w:bottom="0" w:left="1701" w:header="0" w:footer="0" w:gutter="0"/>
          <w:cols w:space="708"/>
        </w:sectPr>
      </w:pPr>
      <w:r>
        <w:rPr>
          <w:color w:val="000000"/>
        </w:rPr>
        <w:t>6</w:t>
      </w:r>
      <w:bookmarkEnd w:id="1"/>
    </w:p>
    <w:p w:rsidR="006D2D94" w:rsidRDefault="006D2D94" w:rsidP="006D2D94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0" allowOverlap="1" wp14:anchorId="6C1C4DCC" wp14:editId="14E18120">
            <wp:simplePos x="0" y="0"/>
            <wp:positionH relativeFrom="page">
              <wp:posOffset>1260475</wp:posOffset>
            </wp:positionH>
            <wp:positionV relativeFrom="paragraph">
              <wp:posOffset>78104</wp:posOffset>
            </wp:positionV>
            <wp:extent cx="76200" cy="76200"/>
            <wp:effectExtent l="0" t="0" r="0" b="0"/>
            <wp:wrapNone/>
            <wp:docPr id="24" name="drawingObject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Picture 82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6D2D94" w:rsidRDefault="006D2D94" w:rsidP="006D2D94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 wp14:anchorId="2A235F66" wp14:editId="2A0F9D6E">
            <wp:simplePos x="0" y="0"/>
            <wp:positionH relativeFrom="page">
              <wp:posOffset>1260475</wp:posOffset>
            </wp:positionH>
            <wp:positionV relativeFrom="paragraph">
              <wp:posOffset>77215</wp:posOffset>
            </wp:positionV>
            <wp:extent cx="76200" cy="76200"/>
            <wp:effectExtent l="0" t="0" r="0" b="0"/>
            <wp:wrapNone/>
            <wp:docPr id="25" name="drawingObject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82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особенностей образовательной деятельности разных видов и культурных практик;</w:t>
      </w:r>
    </w:p>
    <w:p w:rsidR="006D2D94" w:rsidRDefault="006D2D94" w:rsidP="006D2D9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8720" behindDoc="1" locked="0" layoutInCell="0" allowOverlap="1" wp14:anchorId="3417427A" wp14:editId="7B5E2107">
            <wp:simplePos x="0" y="0"/>
            <wp:positionH relativeFrom="page">
              <wp:posOffset>1260475</wp:posOffset>
            </wp:positionH>
            <wp:positionV relativeFrom="paragraph">
              <wp:posOffset>76072</wp:posOffset>
            </wp:positionV>
            <wp:extent cx="76200" cy="76200"/>
            <wp:effectExtent l="0" t="0" r="0" b="0"/>
            <wp:wrapNone/>
            <wp:docPr id="26" name="drawingObject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способов поддержки детской инициативы;</w:t>
      </w:r>
    </w:p>
    <w:p w:rsidR="006D2D94" w:rsidRDefault="006D2D94" w:rsidP="006D2D94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 wp14:anchorId="6525FA29" wp14:editId="7CFAD108">
            <wp:simplePos x="0" y="0"/>
            <wp:positionH relativeFrom="page">
              <wp:posOffset>1260475</wp:posOffset>
            </wp:positionH>
            <wp:positionV relativeFrom="paragraph">
              <wp:posOffset>76072</wp:posOffset>
            </wp:positionV>
            <wp:extent cx="76200" cy="76200"/>
            <wp:effectExtent l="0" t="0" r="0" b="0"/>
            <wp:wrapNone/>
            <wp:docPr id="27" name="drawingObject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Picture 82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особенностей взаимодействия педагогического коллектива с семьями обучающихся;</w:t>
      </w:r>
    </w:p>
    <w:p w:rsidR="006D2D94" w:rsidRDefault="006D2D94" w:rsidP="006D2D94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0768" behindDoc="1" locked="0" layoutInCell="0" allowOverlap="1" wp14:anchorId="3D320D74" wp14:editId="443AE432">
            <wp:simplePos x="0" y="0"/>
            <wp:positionH relativeFrom="page">
              <wp:posOffset>1260475</wp:posOffset>
            </wp:positionH>
            <wp:positionV relativeFrom="paragraph">
              <wp:posOffset>75564</wp:posOffset>
            </wp:positionV>
            <wp:extent cx="76200" cy="76200"/>
            <wp:effectExtent l="0" t="0" r="0" b="0"/>
            <wp:wrapNone/>
            <wp:docPr id="28" name="drawingObject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83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 деятельности по профессиональной коррекции нарушений развития детей.</w:t>
      </w:r>
    </w:p>
    <w:p w:rsidR="006D2D94" w:rsidRDefault="006D2D94" w:rsidP="006D2D94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D2D94" w:rsidRDefault="006D2D94" w:rsidP="006D2D94">
      <w:pPr>
        <w:widowControl w:val="0"/>
        <w:tabs>
          <w:tab w:val="left" w:pos="1416"/>
        </w:tabs>
        <w:spacing w:line="239" w:lineRule="auto"/>
        <w:ind w:left="708" w:right="5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2816" behindDoc="1" locked="0" layoutInCell="0" allowOverlap="1" wp14:anchorId="22512FD4" wp14:editId="1FA48D71">
            <wp:simplePos x="0" y="0"/>
            <wp:positionH relativeFrom="page">
              <wp:posOffset>1260475</wp:posOffset>
            </wp:positionH>
            <wp:positionV relativeFrom="paragraph">
              <wp:posOffset>264098</wp:posOffset>
            </wp:positionV>
            <wp:extent cx="76200" cy="76198"/>
            <wp:effectExtent l="0" t="0" r="0" b="0"/>
            <wp:wrapNone/>
            <wp:docPr id="29" name="drawingObject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Picture 83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Организационный раздел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включает описание: психолого-педагогических и кадровых условий реализации Программы;</w:t>
      </w:r>
    </w:p>
    <w:p w:rsidR="006D2D94" w:rsidRDefault="006D2D94" w:rsidP="006D2D94">
      <w:pPr>
        <w:widowControl w:val="0"/>
        <w:spacing w:line="239" w:lineRule="auto"/>
        <w:ind w:left="1" w:right="-63" w:firstLine="7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 wp14:anchorId="06D2EF16" wp14:editId="652AD9F5">
            <wp:simplePos x="0" y="0"/>
            <wp:positionH relativeFrom="page">
              <wp:posOffset>1260475</wp:posOffset>
            </wp:positionH>
            <wp:positionV relativeFrom="paragraph">
              <wp:posOffset>72453</wp:posOffset>
            </wp:positionV>
            <wp:extent cx="76200" cy="76200"/>
            <wp:effectExtent l="0" t="0" r="0" b="0"/>
            <wp:wrapNone/>
            <wp:docPr id="30" name="drawingObject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развивающей предметно-пространственной среды (далее – РППС);</w:t>
      </w:r>
    </w:p>
    <w:p w:rsidR="006D2D94" w:rsidRDefault="006D2D94" w:rsidP="006D2D94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4864" behindDoc="1" locked="0" layoutInCell="0" allowOverlap="1" wp14:anchorId="37F88A55" wp14:editId="54DFC228">
            <wp:simplePos x="0" y="0"/>
            <wp:positionH relativeFrom="page">
              <wp:posOffset>1260475</wp:posOffset>
            </wp:positionH>
            <wp:positionV relativeFrom="paragraph">
              <wp:posOffset>71945</wp:posOffset>
            </wp:positionV>
            <wp:extent cx="76200" cy="76200"/>
            <wp:effectExtent l="0" t="0" r="0" b="0"/>
            <wp:wrapNone/>
            <wp:docPr id="31" name="drawingObject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материально-техническое обеспечение Программы;</w:t>
      </w:r>
    </w:p>
    <w:p w:rsidR="006D2D94" w:rsidRDefault="006D2D94" w:rsidP="006D2D94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5888" behindDoc="1" locked="0" layoutInCell="0" allowOverlap="1" wp14:anchorId="27286C39" wp14:editId="54CC8B91">
            <wp:simplePos x="0" y="0"/>
            <wp:positionH relativeFrom="page">
              <wp:posOffset>1260475</wp:posOffset>
            </wp:positionH>
            <wp:positionV relativeFrom="paragraph">
              <wp:posOffset>71945</wp:posOffset>
            </wp:positionV>
            <wp:extent cx="76200" cy="76200"/>
            <wp:effectExtent l="0" t="0" r="0" b="0"/>
            <wp:wrapNone/>
            <wp:docPr id="32" name="drawingObject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83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обеспеченность методическими материалами и средствами обучения и воспитания.</w:t>
      </w:r>
    </w:p>
    <w:p w:rsidR="006D2D94" w:rsidRDefault="006D2D94" w:rsidP="006D2D94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6D2D94" w:rsidRDefault="006D2D94" w:rsidP="006D2D94">
      <w:pPr>
        <w:widowControl w:val="0"/>
        <w:spacing w:line="242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D2D94" w:rsidRDefault="006D2D94" w:rsidP="006D2D94">
      <w:pPr>
        <w:widowControl w:val="0"/>
        <w:spacing w:line="237" w:lineRule="auto"/>
        <w:ind w:left="1" w:right="366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Возрастные и иные категории детей, на которых ориентирована Программа</w:t>
      </w:r>
    </w:p>
    <w:p w:rsidR="006D2D94" w:rsidRDefault="006D2D94" w:rsidP="006D2D94">
      <w:pPr>
        <w:widowControl w:val="0"/>
        <w:spacing w:line="239" w:lineRule="auto"/>
        <w:ind w:left="1" w:right="375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 ДО охватывает возрастные периоды физического и психического развития детей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от1 года до 7-ми лет.</w:t>
      </w:r>
    </w:p>
    <w:p w:rsidR="006D2D94" w:rsidRDefault="006D2D94" w:rsidP="006D2D94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ДОУ:</w:t>
      </w:r>
    </w:p>
    <w:p w:rsidR="006D2D94" w:rsidRDefault="006D2D94" w:rsidP="006D2D94">
      <w:pPr>
        <w:widowControl w:val="0"/>
        <w:spacing w:line="238" w:lineRule="auto"/>
        <w:ind w:left="1" w:right="36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69D10A41" wp14:editId="138357DE">
            <wp:simplePos x="0" y="0"/>
            <wp:positionH relativeFrom="page">
              <wp:posOffset>1260475</wp:posOffset>
            </wp:positionH>
            <wp:positionV relativeFrom="paragraph">
              <wp:posOffset>73650</wp:posOffset>
            </wp:positionV>
            <wp:extent cx="76200" cy="76200"/>
            <wp:effectExtent l="0" t="0" r="0" b="0"/>
            <wp:wrapNone/>
            <wp:docPr id="1" name="drawingObject1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" name="Picture 1192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обеспечивает всестороннее развитие детей в возрасте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от 1 года до 7 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том числе одарённым детям и детям с ограниченными возможностями здоровья (если таковые имеются),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</w:t>
      </w:r>
    </w:p>
    <w:p w:rsidR="006D2D94" w:rsidRDefault="006D2D94" w:rsidP="006D2D94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Для детей – инвалидов и детей с ОВЗ (при наличии справки ПМПК).</w:t>
      </w:r>
    </w:p>
    <w:p w:rsidR="006D2D94" w:rsidRDefault="006D2D94" w:rsidP="006D2D94">
      <w:pPr>
        <w:widowControl w:val="0"/>
        <w:spacing w:line="239" w:lineRule="auto"/>
        <w:ind w:left="1" w:right="37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индивидуального подхода к каждому воспитаннику с ОВЗ с учетом рекомендаций специалистов (учителя-логопеда, педагога - психолога);</w:t>
      </w:r>
    </w:p>
    <w:p w:rsidR="006D2D94" w:rsidRDefault="006D2D94" w:rsidP="006D2D94">
      <w:pPr>
        <w:widowControl w:val="0"/>
        <w:spacing w:line="239" w:lineRule="auto"/>
        <w:ind w:left="1" w:right="3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консультирование родителей (законных представителей) детей с ОВЗ по вопросам воспитания ребенка в семье.</w:t>
      </w:r>
    </w:p>
    <w:p w:rsidR="006D2D94" w:rsidRDefault="006D2D94" w:rsidP="006D2D9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Для одарённых детей.</w:t>
      </w:r>
    </w:p>
    <w:p w:rsidR="006D2D94" w:rsidRDefault="006D2D94" w:rsidP="006D2D94">
      <w:pPr>
        <w:widowControl w:val="0"/>
        <w:tabs>
          <w:tab w:val="left" w:pos="1982"/>
          <w:tab w:val="left" w:pos="3894"/>
          <w:tab w:val="left" w:pos="5801"/>
          <w:tab w:val="left" w:pos="7764"/>
        </w:tabs>
        <w:spacing w:line="239" w:lineRule="auto"/>
        <w:ind w:left="1" w:right="4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индивидуального подхода к каждому одарённому ребёнку с учетом рекомендаций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специалистов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(воспитателя,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музыкального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руководителя, инструктора по физической культуре, педагога-психолога);</w:t>
      </w:r>
    </w:p>
    <w:p w:rsidR="006D2D94" w:rsidRDefault="006D2D94" w:rsidP="006D2D94">
      <w:pPr>
        <w:widowControl w:val="0"/>
        <w:spacing w:line="238" w:lineRule="auto"/>
        <w:ind w:left="1" w:right="3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консультирование родителей (законных представителей) одарённых детей по вопросам воспитания ребенка в семье.</w:t>
      </w:r>
    </w:p>
    <w:p w:rsidR="006D2D94" w:rsidRDefault="006D2D94" w:rsidP="006D2D94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Возрастные категории детей.</w:t>
      </w:r>
    </w:p>
    <w:p w:rsidR="006D2D94" w:rsidRDefault="006D2D94" w:rsidP="006D2D94">
      <w:pPr>
        <w:widowControl w:val="0"/>
        <w:spacing w:line="238" w:lineRule="auto"/>
        <w:ind w:left="1272" w:right="32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1 года до 2 лет – ранний возраст</w:t>
      </w:r>
    </w:p>
    <w:p w:rsidR="006D2D94" w:rsidRDefault="006D2D94" w:rsidP="006D2D94">
      <w:pPr>
        <w:widowControl w:val="0"/>
        <w:spacing w:line="238" w:lineRule="auto"/>
        <w:ind w:left="1272" w:right="44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От 2 лет – до 3 лет – ранний возраст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Дошкольный возраст.</w:t>
      </w:r>
    </w:p>
    <w:p w:rsidR="006D2D94" w:rsidRDefault="006D2D94" w:rsidP="006D2D94">
      <w:pPr>
        <w:widowControl w:val="0"/>
        <w:spacing w:before="3" w:line="239" w:lineRule="auto"/>
        <w:ind w:left="1272" w:right="66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3 лет до 4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лет до 5 лет От 5 лет до 6 лет От 6лет до 7 лет</w:t>
      </w:r>
    </w:p>
    <w:p w:rsidR="006D2D94" w:rsidRDefault="006D2D94" w:rsidP="006D2D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D94" w:rsidRDefault="006D2D94" w:rsidP="006D2D94">
      <w:pPr>
        <w:widowControl w:val="0"/>
        <w:spacing w:line="238" w:lineRule="auto"/>
        <w:ind w:right="-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bookmarkStart w:id="2" w:name="_page_332_0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Возрастные особенности развития детей и задачи развития для каждого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возрастного периода Программы совпадают с Федеральной образовательной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программой дошкольного образования, утвержденной приказом Министерства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просвещения Российской Федерации от 25 ноября 2022 г. N 1028 (п.15.1-15.3).</w:t>
      </w:r>
    </w:p>
    <w:p w:rsidR="006D2D94" w:rsidRDefault="006D2D94" w:rsidP="006D2D94">
      <w:pPr>
        <w:widowControl w:val="0"/>
        <w:spacing w:before="8" w:line="239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Используемые Примерные программы</w:t>
      </w:r>
    </w:p>
    <w:p w:rsidR="006D2D94" w:rsidRDefault="006D2D94" w:rsidP="006D2D94">
      <w:pPr>
        <w:widowControl w:val="0"/>
        <w:tabs>
          <w:tab w:val="left" w:pos="1905"/>
          <w:tab w:val="left" w:pos="2778"/>
          <w:tab w:val="left" w:pos="3853"/>
          <w:tab w:val="left" w:pos="4287"/>
          <w:tab w:val="left" w:pos="5603"/>
          <w:tab w:val="left" w:pos="7236"/>
          <w:tab w:val="left" w:pos="7865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Обязательная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часть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построена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содержании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Федеральной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ab/>
        <w:t>образовательной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ab/>
        <w:t>программы       дошкольного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ab/>
        <w:t>образования,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утвержденной приказом Министерства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просвещенияРоссийской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Федерации 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25 ноября 2022 г. N 1028.</w:t>
      </w:r>
    </w:p>
    <w:p w:rsidR="006D2D94" w:rsidRDefault="006D2D94" w:rsidP="006D2D94">
      <w:pPr>
        <w:widowControl w:val="0"/>
        <w:spacing w:line="237" w:lineRule="auto"/>
        <w:ind w:left="1" w:right="-53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В части Программы,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представлены следующие парциальные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программы/технологии:</w:t>
      </w:r>
    </w:p>
    <w:p w:rsidR="006D2D94" w:rsidRDefault="006D2D94" w:rsidP="006D2D9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Социально – коммуникативное развитие</w:t>
      </w:r>
    </w:p>
    <w:p w:rsidR="006D2D94" w:rsidRDefault="006D2D94" w:rsidP="006D2D94">
      <w:pPr>
        <w:widowControl w:val="0"/>
        <w:tabs>
          <w:tab w:val="left" w:pos="776"/>
          <w:tab w:val="left" w:pos="1222"/>
          <w:tab w:val="left" w:pos="1780"/>
          <w:tab w:val="left" w:pos="3017"/>
          <w:tab w:val="left" w:pos="4840"/>
          <w:tab w:val="left" w:pos="7363"/>
          <w:tab w:val="left" w:pos="8284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Авдеева Н.Н., Князева О.Л.,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Стеркина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Р.Б. «Безопасность»: Учебное пособие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основам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безопасности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жизнедеятельности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старшего дошкольного возраста.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М.:Детство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СПб.: «ДЕТСТВО– ПРЕСС», 2009. –144с. </w:t>
      </w: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Козлова С.А. «Я – человек». Программа социального развития ребёнка,2010 год.</w:t>
      </w:r>
    </w:p>
    <w:p w:rsidR="006D2D94" w:rsidRDefault="006D2D94" w:rsidP="006D2D94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Познавательное развитие</w:t>
      </w:r>
    </w:p>
    <w:p w:rsidR="006D2D94" w:rsidRDefault="006D2D94" w:rsidP="006D2D94">
      <w:pPr>
        <w:widowControl w:val="0"/>
        <w:tabs>
          <w:tab w:val="left" w:pos="776"/>
        </w:tabs>
        <w:spacing w:line="238" w:lineRule="auto"/>
        <w:ind w:left="1" w:right="-5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Николаева С.Н. «Юный эколог»: Программа и условия её реализации в детском саду (для детей 2 – 7 лет).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М.: «Мозаика-Синтез», 2002 – 128 с.</w:t>
      </w:r>
    </w:p>
    <w:p w:rsidR="006D2D94" w:rsidRDefault="006D2D94" w:rsidP="006D2D94">
      <w:pPr>
        <w:widowControl w:val="0"/>
        <w:tabs>
          <w:tab w:val="left" w:pos="776"/>
        </w:tabs>
        <w:spacing w:line="238" w:lineRule="auto"/>
        <w:ind w:left="1" w:right="-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Новикова В.П. «Математика в детском саду» (по возрастам, для детей 3 – 7 лет) – М.: Мозаика – Синтез, 2010. – 88 с.</w:t>
      </w:r>
    </w:p>
    <w:p w:rsidR="006D2D94" w:rsidRDefault="006D2D94" w:rsidP="006D2D94">
      <w:pPr>
        <w:widowControl w:val="0"/>
        <w:spacing w:before="1"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Речевое развитие</w:t>
      </w:r>
    </w:p>
    <w:p w:rsidR="006D2D94" w:rsidRDefault="006D2D94" w:rsidP="006D2D94">
      <w:pPr>
        <w:widowControl w:val="0"/>
        <w:tabs>
          <w:tab w:val="left" w:pos="776"/>
        </w:tabs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Ушакова О.С., Струнина Е.М. Развитие речи детей: программа, методические рекомендации, конспекты занятий, игры и упражнения для детей 3 – 7 лет / авт. – сост.: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Граф, 2009. – 288 с.</w:t>
      </w:r>
    </w:p>
    <w:p w:rsidR="006D2D94" w:rsidRDefault="006D2D94" w:rsidP="006D2D94">
      <w:pPr>
        <w:widowControl w:val="0"/>
        <w:tabs>
          <w:tab w:val="left" w:pos="776"/>
        </w:tabs>
        <w:spacing w:line="238" w:lineRule="auto"/>
        <w:ind w:left="1" w:right="-6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Парамонова Л.А. Развивающие занятия с детьми 2 – 7 лет: Методическое пособие / под. ред.– М.: ОЛМА Медиа Групп, 2009. – 782 с.</w:t>
      </w:r>
    </w:p>
    <w:p w:rsidR="006D2D94" w:rsidRDefault="006D2D94" w:rsidP="006D2D94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Художественно – эстетическое развитие</w:t>
      </w:r>
    </w:p>
    <w:p w:rsidR="006D2D94" w:rsidRDefault="006D2D94" w:rsidP="006D2D94">
      <w:pPr>
        <w:widowControl w:val="0"/>
        <w:tabs>
          <w:tab w:val="left" w:pos="708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Каплунова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И.А. Программа «Ладушки». Конспекты музыкальных занятий, пособие для музыкальных руководителей для детей 2 – 7 лет. – Санкт – Петербург, Издательство «Композитор», 2009. – 176 с.</w:t>
      </w:r>
    </w:p>
    <w:p w:rsidR="006D2D94" w:rsidRDefault="006D2D94" w:rsidP="006D2D94">
      <w:pPr>
        <w:widowControl w:val="0"/>
        <w:tabs>
          <w:tab w:val="left" w:pos="776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Костина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Горявина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С.В. «Жемчужинка» / Программа «Жемчужинка» для детей 5 – 7 лет: Пособие для педагогов дошкольных образовательных учреждений. Тюмень, 1998 г. – 40 с.</w:t>
      </w:r>
    </w:p>
    <w:p w:rsidR="006D2D94" w:rsidRDefault="006D2D94" w:rsidP="006D2D94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Инклюзивное образование</w:t>
      </w:r>
    </w:p>
    <w:p w:rsidR="006D2D94" w:rsidRDefault="006D2D94" w:rsidP="006D2D94">
      <w:pPr>
        <w:widowControl w:val="0"/>
        <w:tabs>
          <w:tab w:val="left" w:pos="708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Куражева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Н.Ю. «Цветик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педагогических занятий для дошкольников 3 – 7 лет / Н.Ю.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Куражева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[и др.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];.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СПб.: Речь, 2014. – 208 с.</w:t>
      </w:r>
    </w:p>
    <w:p w:rsidR="006D2D94" w:rsidRDefault="006D2D94" w:rsidP="006D2D94">
      <w:pPr>
        <w:widowControl w:val="0"/>
        <w:tabs>
          <w:tab w:val="left" w:pos="776"/>
        </w:tabs>
        <w:spacing w:line="238" w:lineRule="auto"/>
        <w:ind w:left="1" w:right="-5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Крюкова С.В., Донскова Н.И. «Удивляюсь, злюсь, боюсь…» программа эмоционального развития детей дошкольного возраста 4 – 6 лет.</w:t>
      </w:r>
    </w:p>
    <w:p w:rsidR="006D2D94" w:rsidRDefault="006D2D94" w:rsidP="006D2D94">
      <w:pPr>
        <w:widowControl w:val="0"/>
        <w:tabs>
          <w:tab w:val="left" w:pos="776"/>
        </w:tabs>
        <w:spacing w:before="3" w:line="238" w:lineRule="auto"/>
        <w:ind w:left="1" w:right="-5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Филичева Т.Б., Чиркина Г.В. Программа обучения и воспитания детей с фонетико-фонематическим недоразвитием, М.: 1993.</w:t>
      </w:r>
    </w:p>
    <w:p w:rsidR="006D2D94" w:rsidRDefault="006D2D94" w:rsidP="006D2D94">
      <w:pPr>
        <w:widowControl w:val="0"/>
        <w:tabs>
          <w:tab w:val="left" w:pos="708"/>
          <w:tab w:val="left" w:pos="1851"/>
          <w:tab w:val="left" w:pos="2671"/>
          <w:tab w:val="left" w:pos="4177"/>
          <w:tab w:val="left" w:pos="6021"/>
          <w:tab w:val="left" w:pos="6414"/>
          <w:tab w:val="left" w:pos="8175"/>
          <w:tab w:val="left" w:pos="9233"/>
        </w:tabs>
        <w:spacing w:before="3" w:line="23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Н.В.,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логопедической группе детского сада для детей с общим недоразвитием речи (с 4 до 7 лет).</w:t>
      </w:r>
    </w:p>
    <w:p w:rsidR="006D2D94" w:rsidRDefault="006D2D94" w:rsidP="006D2D94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bookmarkStart w:id="3" w:name="_page_334_0"/>
      <w:bookmarkStart w:id="4" w:name="_GoBack"/>
      <w:bookmarkEnd w:id="2"/>
      <w:bookmarkEnd w:id="4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Характеристика взаимодействия педагогического коллектива с семьями детей</w:t>
      </w:r>
    </w:p>
    <w:p w:rsidR="006D2D94" w:rsidRDefault="006D2D94" w:rsidP="006D2D94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6D2D94" w:rsidRDefault="006D2D94" w:rsidP="006D2D94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взаимодействия детского сада с семьей:</w:t>
      </w:r>
    </w:p>
    <w:p w:rsidR="006D2D94" w:rsidRDefault="006D2D94" w:rsidP="006D2D94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6D2D94" w:rsidRDefault="006D2D94" w:rsidP="006D2D94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D2D94" w:rsidRDefault="006D2D94" w:rsidP="006D2D94">
      <w:pPr>
        <w:widowControl w:val="0"/>
        <w:spacing w:line="239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6D2D94" w:rsidRDefault="006D2D94" w:rsidP="006D2D94">
      <w:pPr>
        <w:widowControl w:val="0"/>
        <w:tabs>
          <w:tab w:val="left" w:pos="708"/>
          <w:tab w:val="left" w:pos="1269"/>
          <w:tab w:val="left" w:pos="3503"/>
          <w:tab w:val="left" w:pos="5930"/>
          <w:tab w:val="left" w:pos="7386"/>
        </w:tabs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в детском саду условий для разнообразного по содержанию и формам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сотрудничества,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способствующего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развитию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конструктивного взаимодействия педагогов и родителей с детьми;</w:t>
      </w:r>
    </w:p>
    <w:p w:rsidR="006D2D94" w:rsidRDefault="006D2D94" w:rsidP="006D2D94">
      <w:pPr>
        <w:widowControl w:val="0"/>
        <w:spacing w:line="239" w:lineRule="auto"/>
        <w:ind w:left="1" w:right="-61" w:firstLine="28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6D2D94" w:rsidRDefault="006D2D94" w:rsidP="006D2D94">
      <w:pPr>
        <w:widowControl w:val="0"/>
        <w:spacing w:line="239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6D2D94" w:rsidRDefault="006D2D94" w:rsidP="006D2D94">
      <w:pPr>
        <w:widowControl w:val="0"/>
        <w:spacing w:before="2" w:line="239" w:lineRule="auto"/>
        <w:ind w:left="708" w:right="321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08AE5E94" wp14:editId="246F0991">
            <wp:simplePos x="0" y="0"/>
            <wp:positionH relativeFrom="page">
              <wp:posOffset>1260475</wp:posOffset>
            </wp:positionH>
            <wp:positionV relativeFrom="paragraph">
              <wp:posOffset>281698</wp:posOffset>
            </wp:positionV>
            <wp:extent cx="76200" cy="76200"/>
            <wp:effectExtent l="0" t="0" r="0" b="0"/>
            <wp:wrapNone/>
            <wp:docPr id="2" name="drawingObject1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" name="Picture 1193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Принципы в работе с семьями воспитанников: открытость детского сада для семьи;</w:t>
      </w:r>
    </w:p>
    <w:p w:rsidR="006D2D94" w:rsidRDefault="006D2D94" w:rsidP="006D2D94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52CEC32F" wp14:editId="6122D52A">
            <wp:simplePos x="0" y="0"/>
            <wp:positionH relativeFrom="page">
              <wp:posOffset>1260475</wp:posOffset>
            </wp:positionH>
            <wp:positionV relativeFrom="paragraph">
              <wp:posOffset>83451</wp:posOffset>
            </wp:positionV>
            <wp:extent cx="76200" cy="76200"/>
            <wp:effectExtent l="0" t="0" r="0" b="0"/>
            <wp:wrapNone/>
            <wp:docPr id="3" name="drawingObject1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" name="Picture 1193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сотрудничество педагогов и родителей в воспитании детей;</w:t>
      </w:r>
    </w:p>
    <w:p w:rsidR="006D2D94" w:rsidRDefault="006D2D94" w:rsidP="006D2D94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058861A" wp14:editId="2F1D3EC1">
            <wp:simplePos x="0" y="0"/>
            <wp:positionH relativeFrom="page">
              <wp:posOffset>1260475</wp:posOffset>
            </wp:positionH>
            <wp:positionV relativeFrom="paragraph">
              <wp:posOffset>83451</wp:posOffset>
            </wp:positionV>
            <wp:extent cx="76200" cy="76200"/>
            <wp:effectExtent l="0" t="0" r="0" b="0"/>
            <wp:wrapNone/>
            <wp:docPr id="4" name="drawingObject1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" name="Picture 119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единой развивающей предметно – пространственной среды, обеспечивающей единые подходы к развитию личности в семье и детском коллективе</w:t>
      </w:r>
    </w:p>
    <w:p w:rsidR="006D2D94" w:rsidRDefault="006D2D94" w:rsidP="006D2D94">
      <w:pPr>
        <w:widowControl w:val="0"/>
        <w:spacing w:before="8" w:line="235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Формы сотрудничества с семьёй</w:t>
      </w:r>
    </w:p>
    <w:p w:rsidR="006D2D94" w:rsidRDefault="006D2D94" w:rsidP="006D2D94">
      <w:pPr>
        <w:widowControl w:val="0"/>
        <w:spacing w:line="240" w:lineRule="auto"/>
        <w:ind w:left="708" w:right="214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0FFD4B82" wp14:editId="03466218">
            <wp:simplePos x="0" y="0"/>
            <wp:positionH relativeFrom="page">
              <wp:posOffset>1260475</wp:posOffset>
            </wp:positionH>
            <wp:positionV relativeFrom="paragraph">
              <wp:posOffset>281190</wp:posOffset>
            </wp:positionV>
            <wp:extent cx="76200" cy="76200"/>
            <wp:effectExtent l="0" t="0" r="0" b="0"/>
            <wp:wrapNone/>
            <wp:docPr id="5" name="drawingObject1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" name="Picture 1193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3E2DD81C" wp14:editId="7FC87626">
            <wp:simplePos x="0" y="0"/>
            <wp:positionH relativeFrom="page">
              <wp:posOffset>1260475</wp:posOffset>
            </wp:positionH>
            <wp:positionV relativeFrom="paragraph">
              <wp:posOffset>83070</wp:posOffset>
            </wp:positionV>
            <wp:extent cx="76200" cy="76200"/>
            <wp:effectExtent l="0" t="0" r="0" b="0"/>
            <wp:wrapNone/>
            <wp:docPr id="6" name="drawingObject11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" name="Picture 1193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Консультирование родителей, индивидуальные беседы. Общие и групповые родительские собрания.</w:t>
      </w:r>
    </w:p>
    <w:p w:rsidR="006D2D94" w:rsidRDefault="006D2D94" w:rsidP="006D2D9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486987B1" wp14:editId="13875CC2">
            <wp:simplePos x="0" y="0"/>
            <wp:positionH relativeFrom="page">
              <wp:posOffset>1260475</wp:posOffset>
            </wp:positionH>
            <wp:positionV relativeFrom="paragraph">
              <wp:posOffset>82562</wp:posOffset>
            </wp:positionV>
            <wp:extent cx="76200" cy="76200"/>
            <wp:effectExtent l="0" t="0" r="0" b="0"/>
            <wp:wrapNone/>
            <wp:docPr id="7" name="drawingObject11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" name="Picture 1194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родителей к реализации тематического периода.</w:t>
      </w:r>
    </w:p>
    <w:p w:rsidR="006D2D94" w:rsidRDefault="006D2D94" w:rsidP="006D2D94">
      <w:pPr>
        <w:widowControl w:val="0"/>
        <w:tabs>
          <w:tab w:val="left" w:pos="1553"/>
          <w:tab w:val="left" w:pos="3059"/>
          <w:tab w:val="left" w:pos="4282"/>
          <w:tab w:val="left" w:pos="5772"/>
          <w:tab w:val="left" w:pos="7417"/>
        </w:tabs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4AFE2E95" wp14:editId="144DD523">
            <wp:simplePos x="0" y="0"/>
            <wp:positionH relativeFrom="page">
              <wp:posOffset>1260475</wp:posOffset>
            </wp:positionH>
            <wp:positionV relativeFrom="paragraph">
              <wp:posOffset>82182</wp:posOffset>
            </wp:positionV>
            <wp:extent cx="76200" cy="76198"/>
            <wp:effectExtent l="0" t="0" r="0" b="0"/>
            <wp:wrapNone/>
            <wp:docPr id="8" name="drawingObject1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" name="Picture 1194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открытых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дверей,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открытые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просмотры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образовательной деятельности.</w:t>
      </w:r>
    </w:p>
    <w:p w:rsidR="006D2D94" w:rsidRDefault="006D2D94" w:rsidP="006D2D9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 wp14:anchorId="08F64C60" wp14:editId="6BDCBC3D">
            <wp:simplePos x="0" y="0"/>
            <wp:positionH relativeFrom="page">
              <wp:posOffset>1260475</wp:posOffset>
            </wp:positionH>
            <wp:positionV relativeFrom="paragraph">
              <wp:posOffset>81674</wp:posOffset>
            </wp:positionV>
            <wp:extent cx="76200" cy="76198"/>
            <wp:effectExtent l="0" t="0" r="0" b="0"/>
            <wp:wrapNone/>
            <wp:docPr id="9" name="drawingObject1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" name="Picture 1194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Анкетирование.</w:t>
      </w:r>
    </w:p>
    <w:p w:rsidR="006D2D94" w:rsidRDefault="006D2D94" w:rsidP="006D2D94">
      <w:pPr>
        <w:widowControl w:val="0"/>
        <w:spacing w:line="240" w:lineRule="auto"/>
        <w:ind w:left="708" w:right="18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 wp14:anchorId="0E2E674D" wp14:editId="253DA142">
            <wp:simplePos x="0" y="0"/>
            <wp:positionH relativeFrom="page">
              <wp:posOffset>1260475</wp:posOffset>
            </wp:positionH>
            <wp:positionV relativeFrom="paragraph">
              <wp:posOffset>279413</wp:posOffset>
            </wp:positionV>
            <wp:extent cx="76200" cy="76198"/>
            <wp:effectExtent l="0" t="0" r="0" b="0"/>
            <wp:wrapNone/>
            <wp:docPr id="10" name="drawingObject11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" name="Picture 1194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 wp14:anchorId="486021DD" wp14:editId="2B0000AA">
            <wp:simplePos x="0" y="0"/>
            <wp:positionH relativeFrom="page">
              <wp:posOffset>1260475</wp:posOffset>
            </wp:positionH>
            <wp:positionV relativeFrom="paragraph">
              <wp:posOffset>81293</wp:posOffset>
            </wp:positionV>
            <wp:extent cx="76200" cy="76198"/>
            <wp:effectExtent l="0" t="0" r="0" b="0"/>
            <wp:wrapNone/>
            <wp:docPr id="11" name="drawingObject1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" name="Picture 1194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круглых столов, мастер – классов, тренингов. Совместные с родителями выставки.</w:t>
      </w:r>
    </w:p>
    <w:p w:rsidR="006D2D94" w:rsidRDefault="006D2D94" w:rsidP="006D2D94">
      <w:pPr>
        <w:widowControl w:val="0"/>
        <w:tabs>
          <w:tab w:val="left" w:pos="2560"/>
          <w:tab w:val="left" w:pos="4375"/>
          <w:tab w:val="left" w:pos="5071"/>
          <w:tab w:val="left" w:pos="6638"/>
          <w:tab w:val="left" w:pos="792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0" allowOverlap="1" wp14:anchorId="3A264A62" wp14:editId="6A005629">
            <wp:simplePos x="0" y="0"/>
            <wp:positionH relativeFrom="page">
              <wp:posOffset>1260475</wp:posOffset>
            </wp:positionH>
            <wp:positionV relativeFrom="paragraph">
              <wp:posOffset>80213</wp:posOffset>
            </wp:positionV>
            <wp:extent cx="76200" cy="76200"/>
            <wp:effectExtent l="0" t="0" r="0" b="0"/>
            <wp:wrapNone/>
            <wp:docPr id="12" name="drawingObject1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" name="Picture 1195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Издательская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родителей: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выпуски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раздаточной информации в форме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брошюр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стендовая информация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новости на сайте детского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сада.</w:t>
      </w:r>
    </w:p>
    <w:p w:rsidR="006D2D94" w:rsidRDefault="006D2D94" w:rsidP="006D2D94">
      <w:pPr>
        <w:widowControl w:val="0"/>
        <w:spacing w:line="239" w:lineRule="auto"/>
        <w:ind w:left="708" w:right="7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 wp14:anchorId="29F64474" wp14:editId="67ACDCA5">
            <wp:simplePos x="0" y="0"/>
            <wp:positionH relativeFrom="page">
              <wp:posOffset>1260475</wp:posOffset>
            </wp:positionH>
            <wp:positionV relativeFrom="paragraph">
              <wp:posOffset>78842</wp:posOffset>
            </wp:positionV>
            <wp:extent cx="76200" cy="76198"/>
            <wp:effectExtent l="0" t="0" r="0" b="0"/>
            <wp:wrapNone/>
            <wp:docPr id="13" name="drawingObject1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" name="Picture 1195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Совместная деятельность: проекты, семейная ассамблея, семейный театр. </w:t>
      </w:r>
    </w:p>
    <w:p w:rsidR="006D2D94" w:rsidRDefault="006D2D94" w:rsidP="006D2D94">
      <w:pPr>
        <w:widowControl w:val="0"/>
        <w:spacing w:line="239" w:lineRule="auto"/>
        <w:ind w:left="708" w:right="7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D94" w:rsidRDefault="006D2D94" w:rsidP="006D2D94">
      <w:pPr>
        <w:widowControl w:val="0"/>
        <w:spacing w:line="239" w:lineRule="auto"/>
        <w:ind w:left="708" w:right="74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компонент ДОУ включены традиционные мероприятия:</w:t>
      </w:r>
    </w:p>
    <w:p w:rsidR="006D2D94" w:rsidRDefault="006D2D94" w:rsidP="006D2D9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6D2D94" w:rsidRDefault="006D2D94" w:rsidP="006D2D94">
      <w:pPr>
        <w:widowControl w:val="0"/>
        <w:tabs>
          <w:tab w:val="left" w:pos="994"/>
          <w:tab w:val="left" w:pos="2603"/>
          <w:tab w:val="left" w:pos="4824"/>
          <w:tab w:val="left" w:pos="6069"/>
          <w:tab w:val="left" w:pos="6747"/>
          <w:tab w:val="left" w:pos="8218"/>
        </w:tabs>
        <w:spacing w:line="240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проведение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субботы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родителей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«День открытых дверей» - 1 раз в год;</w:t>
      </w:r>
    </w:p>
    <w:p w:rsidR="006D2D94" w:rsidRDefault="006D2D94" w:rsidP="006D2D94">
      <w:pPr>
        <w:widowControl w:val="0"/>
        <w:tabs>
          <w:tab w:val="left" w:pos="994"/>
        </w:tabs>
        <w:spacing w:line="240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круглый стол для родителей выпускных групп «Детский сад + школа –мир одного детства» - 1 раз в год;</w:t>
      </w:r>
    </w:p>
    <w:p w:rsidR="006D2D94" w:rsidRDefault="006D2D94" w:rsidP="006D2D94">
      <w:pPr>
        <w:widowControl w:val="0"/>
        <w:tabs>
          <w:tab w:val="left" w:pos="1462"/>
          <w:tab w:val="left" w:pos="3390"/>
          <w:tab w:val="left" w:pos="4779"/>
          <w:tab w:val="left" w:pos="6866"/>
          <w:tab w:val="left" w:pos="7454"/>
        </w:tabs>
        <w:spacing w:line="238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ежегодное социологическое исследование удовлетворенности родителей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(законных представителей) качеством образовательных услуг. С учётом мнения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выстраивается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стратегия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взаимодействия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педагогическому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треугольнику.</w:t>
      </w:r>
    </w:p>
    <w:p w:rsidR="006D2D94" w:rsidRDefault="006D2D94" w:rsidP="006D2D94">
      <w:pPr>
        <w:widowControl w:val="0"/>
        <w:spacing w:before="5" w:line="235" w:lineRule="auto"/>
        <w:ind w:left="720" w:right="-56" w:firstLine="45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Исследование социального статуса семей воспитанников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Исследование социального статуса семей воспитанников проводится</w:t>
      </w:r>
    </w:p>
    <w:p w:rsidR="006D2D94" w:rsidRDefault="006D2D94" w:rsidP="006D2D94">
      <w:pPr>
        <w:widowControl w:val="0"/>
        <w:tabs>
          <w:tab w:val="left" w:pos="1518"/>
          <w:tab w:val="left" w:pos="1997"/>
          <w:tab w:val="left" w:pos="3200"/>
          <w:tab w:val="left" w:pos="3697"/>
          <w:tab w:val="left" w:pos="5505"/>
          <w:tab w:val="left" w:pos="6290"/>
          <w:tab w:val="left" w:pos="7496"/>
          <w:tab w:val="left" w:pos="8137"/>
        </w:tabs>
        <w:spacing w:before="7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ежегодно, в сентябре и является фундаментом для совершенствования планирования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родителями,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направленной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личностно ориентированный подход к семьям. Исследования за последние три года позволяют сделать вывод о наметившейся тенденции к уменьшению семей, но увеличению многодетных семей.  Практическое применение данных исследования, позволяет построить гармоничные      взаимоотношения      в рамках      педагогического треугольника: педагог – ребёнок – родитель.</w:t>
      </w:r>
    </w:p>
    <w:p w:rsidR="006D2D94" w:rsidRDefault="006D2D94" w:rsidP="006D2D9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122D" w:rsidRDefault="006D2D94"/>
    <w:sectPr w:rsidR="0065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04"/>
    <w:rsid w:val="001A6312"/>
    <w:rsid w:val="006D2D94"/>
    <w:rsid w:val="00720714"/>
    <w:rsid w:val="00C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984C"/>
  <w15:chartTrackingRefBased/>
  <w15:docId w15:val="{3ECD193F-AF84-47BD-9264-9AD8D430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9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2589</Words>
  <Characters>14762</Characters>
  <Application>Microsoft Office Word</Application>
  <DocSecurity>0</DocSecurity>
  <Lines>123</Lines>
  <Paragraphs>34</Paragraphs>
  <ScaleCrop>false</ScaleCrop>
  <Company/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2023-09-05T08:29:00Z</dcterms:created>
  <dcterms:modified xsi:type="dcterms:W3CDTF">2023-09-05T08:35:00Z</dcterms:modified>
</cp:coreProperties>
</file>